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A" w:rsidRDefault="00D1537A" w:rsidP="00D1537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A9DCB" wp14:editId="7D01E077">
            <wp:extent cx="5940425" cy="4492446"/>
            <wp:effectExtent l="0" t="0" r="3175" b="3810"/>
            <wp:docPr id="2" name="Рисунок 2" descr="С сегодняшнего дня в Липецкой области вводится ограничение на посещение л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сегодняшнего дня в Липецкой области вводится ограничение на посещение лес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7A" w:rsidRDefault="00D1537A" w:rsidP="00D1537A">
      <w:pPr>
        <w:rPr>
          <w:rFonts w:ascii="Times New Roman" w:hAnsi="Times New Roman" w:cs="Times New Roman"/>
          <w:sz w:val="28"/>
          <w:szCs w:val="28"/>
        </w:rPr>
      </w:pPr>
    </w:p>
    <w:p w:rsidR="00D1537A" w:rsidRPr="00EB72B9" w:rsidRDefault="00D1537A" w:rsidP="00EB72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EB72B9">
        <w:rPr>
          <w:rFonts w:ascii="RalewayExtraBold" w:hAnsi="RalewayExtraBold"/>
          <w:b/>
          <w:color w:val="525252"/>
          <w:sz w:val="30"/>
          <w:szCs w:val="30"/>
          <w:shd w:val="clear" w:color="auto" w:fill="FFFFFF"/>
        </w:rPr>
        <w:t xml:space="preserve">В целях обеспечения пожарной безопасности </w:t>
      </w:r>
      <w:bookmarkEnd w:id="0"/>
      <w:r w:rsidRPr="00EB72B9">
        <w:rPr>
          <w:rFonts w:ascii="RalewayExtraBold" w:hAnsi="RalewayExtraBold"/>
          <w:b/>
          <w:color w:val="525252"/>
          <w:sz w:val="30"/>
          <w:szCs w:val="30"/>
          <w:shd w:val="clear" w:color="auto" w:fill="FFFFFF"/>
        </w:rPr>
        <w:t>в лесах на территории Липецкой области и в связи с установлением сухой и жаркой погоды, а также с повышенной вероятностью возникновения лесных пожаров, Постановлением администрации области № 218 от 17 июня 2021 года с 18 июня по 08 июля 2021 года введено ограничение пребывания граждан и въезд транспортных средств в леса области.</w:t>
      </w:r>
      <w:proofErr w:type="gramEnd"/>
    </w:p>
    <w:sectPr w:rsidR="00D1537A" w:rsidRPr="00E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2F"/>
    <w:rsid w:val="0011412F"/>
    <w:rsid w:val="00564B8A"/>
    <w:rsid w:val="00870E1E"/>
    <w:rsid w:val="0093700F"/>
    <w:rsid w:val="009E0B22"/>
    <w:rsid w:val="00D1537A"/>
    <w:rsid w:val="00E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3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3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2021-06-23T10:48:00Z</cp:lastPrinted>
  <dcterms:created xsi:type="dcterms:W3CDTF">2021-06-23T10:44:00Z</dcterms:created>
  <dcterms:modified xsi:type="dcterms:W3CDTF">2021-06-23T12:07:00Z</dcterms:modified>
</cp:coreProperties>
</file>